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2B" w:rsidRP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8482B">
        <w:rPr>
          <w:sz w:val="28"/>
          <w:szCs w:val="28"/>
          <w:lang w:val="uk-UA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9B4CC3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9B4CC3">
        <w:rPr>
          <w:sz w:val="28"/>
          <w:szCs w:val="28"/>
          <w:lang w:val="uk-UA"/>
        </w:rPr>
        <w:t xml:space="preserve"> 12/10</w:t>
      </w:r>
    </w:p>
    <w:p w:rsidR="004611C8" w:rsidRPr="00266CF7" w:rsidRDefault="004611C8" w:rsidP="0075581E">
      <w:pPr>
        <w:ind w:left="6118"/>
        <w:rPr>
          <w:sz w:val="24"/>
          <w:szCs w:val="24"/>
        </w:rPr>
      </w:pP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  <w:r w:rsidRPr="00266CF7">
        <w:rPr>
          <w:bCs/>
          <w:caps/>
          <w:sz w:val="24"/>
          <w:szCs w:val="24"/>
        </w:rPr>
        <w:t>ТЕХНОЛОГІЧНА КАРТКа АДМІНІСТРАТИВНОЇ ПОСЛУГИ</w:t>
      </w:r>
      <w:r w:rsidRPr="00266CF7">
        <w:rPr>
          <w:sz w:val="24"/>
          <w:szCs w:val="24"/>
          <w:lang w:eastAsia="uk-UA"/>
        </w:rPr>
        <w:t xml:space="preserve"> </w:t>
      </w: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</w:p>
    <w:p w:rsidR="00CB607F" w:rsidRPr="00266CF7" w:rsidRDefault="00BE00E9" w:rsidP="00266CF7">
      <w:pPr>
        <w:jc w:val="center"/>
        <w:rPr>
          <w:sz w:val="24"/>
          <w:szCs w:val="24"/>
          <w:lang w:eastAsia="uk-UA"/>
        </w:rPr>
      </w:pPr>
      <w:bookmarkStart w:id="1" w:name="n27"/>
      <w:bookmarkEnd w:id="1"/>
      <w:r w:rsidRPr="00613E8E">
        <w:rPr>
          <w:lang w:eastAsia="uk-UA"/>
        </w:rPr>
        <w:t xml:space="preserve">ДЕРЖАВНА РЕЄСТРАЦІЯ </w:t>
      </w:r>
      <w:r>
        <w:rPr>
          <w:lang w:eastAsia="uk-UA"/>
        </w:rPr>
        <w:t>ПРИПИНЕННЯ ПІДПРИЄМНИЦЬКОЇ ДІЯЛЬНОСТІ ФІЗИЧНОЇ ОСОБИ – ПІДПРИЄМЦЯ ЗА ЇЇ РІШЕННЯМ</w:t>
      </w:r>
      <w:r w:rsidR="005A5F69" w:rsidRPr="00266CF7">
        <w:rPr>
          <w:sz w:val="24"/>
          <w:szCs w:val="24"/>
          <w:lang w:eastAsia="uk-UA"/>
        </w:rPr>
        <w:t xml:space="preserve"> </w:t>
      </w:r>
      <w:r w:rsidR="00CB607F" w:rsidRPr="00266CF7">
        <w:rPr>
          <w:sz w:val="24"/>
          <w:szCs w:val="24"/>
          <w:lang w:eastAsia="uk-UA"/>
        </w:rPr>
        <w:t>____________________________________________________________</w:t>
      </w:r>
    </w:p>
    <w:p w:rsidR="00CB607F" w:rsidRDefault="00CB607F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(назва адміністративної послуги)</w:t>
      </w:r>
    </w:p>
    <w:p w:rsidR="00A8482B" w:rsidRPr="00266CF7" w:rsidRDefault="00A8482B" w:rsidP="00266CF7">
      <w:pPr>
        <w:jc w:val="center"/>
        <w:rPr>
          <w:sz w:val="24"/>
          <w:szCs w:val="24"/>
          <w:lang w:eastAsia="uk-UA"/>
        </w:rPr>
      </w:pPr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611C8" w:rsidRPr="00266CF7" w:rsidRDefault="004611C8" w:rsidP="00A8482B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CB607F" w:rsidRPr="00266CF7" w:rsidRDefault="00CB607F" w:rsidP="00266CF7">
      <w:pPr>
        <w:jc w:val="center"/>
        <w:rPr>
          <w:sz w:val="24"/>
          <w:szCs w:val="24"/>
          <w:lang w:eastAsia="uk-UA"/>
        </w:rPr>
      </w:pPr>
    </w:p>
    <w:tbl>
      <w:tblPr>
        <w:tblW w:w="4999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88"/>
        <w:gridCol w:w="2658"/>
        <w:gridCol w:w="1483"/>
        <w:gridCol w:w="68"/>
        <w:gridCol w:w="1859"/>
      </w:tblGrid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2" w:name="n28"/>
            <w:bookmarkEnd w:id="2"/>
            <w:r w:rsidRPr="00266CF7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Дія</w:t>
            </w:r>
          </w:p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Строки викона</w:t>
            </w:r>
            <w:r w:rsidRPr="00266CF7">
              <w:rPr>
                <w:sz w:val="24"/>
                <w:szCs w:val="24"/>
              </w:rPr>
              <w:t>н</w:t>
            </w:r>
            <w:r w:rsidRPr="00266CF7">
              <w:rPr>
                <w:sz w:val="24"/>
                <w:szCs w:val="24"/>
              </w:rPr>
              <w:t>ня етапів (днів)</w:t>
            </w:r>
          </w:p>
        </w:tc>
      </w:tr>
      <w:tr w:rsidR="00CB607F" w:rsidRPr="00266CF7" w:rsidTr="00266CF7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607F" w:rsidRPr="00266CF7" w:rsidRDefault="00CB607F" w:rsidP="00266CF7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1. Прийом за описом документів, які подаються для проведення державної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</w:t>
            </w:r>
            <w:r w:rsidR="00BE00E9" w:rsidRPr="003A4C4C">
              <w:rPr>
                <w:sz w:val="24"/>
                <w:szCs w:val="24"/>
                <w:lang w:eastAsia="uk-UA"/>
              </w:rPr>
              <w:t>м</w:t>
            </w:r>
            <w:r w:rsidR="00BE00E9" w:rsidRPr="003A4C4C">
              <w:rPr>
                <w:sz w:val="24"/>
                <w:szCs w:val="24"/>
                <w:lang w:eastAsia="uk-UA"/>
              </w:rPr>
              <w:t>ницької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266CF7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 Внесення до журналу обліку реєстраційних дій дати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дження документів на проведення державної реєстрації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підприємницької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</w:t>
            </w:r>
            <w:r w:rsidR="00BE00E9">
              <w:rPr>
                <w:sz w:val="24"/>
                <w:szCs w:val="24"/>
                <w:lang w:eastAsia="ru-RU"/>
              </w:rPr>
              <w:t>и</w:t>
            </w:r>
            <w:r w:rsidR="00BE00E9">
              <w:rPr>
                <w:sz w:val="24"/>
                <w:szCs w:val="24"/>
                <w:lang w:eastAsia="ru-RU"/>
              </w:rPr>
              <w:t>чної особи – підприємця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 Видача (надсилання поштовим відправленням) фізичній осо</w:t>
            </w:r>
            <w:r w:rsidR="008E20B1">
              <w:rPr>
                <w:sz w:val="24"/>
                <w:szCs w:val="24"/>
                <w:lang w:eastAsia="uk-UA"/>
              </w:rPr>
              <w:t>бі - підприємцю</w:t>
            </w:r>
            <w:r w:rsidRPr="00266CF7">
              <w:rPr>
                <w:sz w:val="24"/>
                <w:szCs w:val="24"/>
                <w:lang w:eastAsia="uk-UA"/>
              </w:rPr>
              <w:t xml:space="preserve"> опису, за яким при</w:t>
            </w:r>
            <w:r w:rsidRPr="00266CF7">
              <w:rPr>
                <w:sz w:val="24"/>
                <w:szCs w:val="24"/>
                <w:lang w:eastAsia="uk-UA"/>
              </w:rPr>
              <w:t>й</w:t>
            </w:r>
            <w:r w:rsidRPr="00266CF7">
              <w:rPr>
                <w:sz w:val="24"/>
                <w:szCs w:val="24"/>
                <w:lang w:eastAsia="uk-UA"/>
              </w:rPr>
              <w:t>маються документи, які подают</w:t>
            </w:r>
            <w:r w:rsidRPr="00266CF7">
              <w:rPr>
                <w:sz w:val="24"/>
                <w:szCs w:val="24"/>
                <w:lang w:eastAsia="uk-UA"/>
              </w:rPr>
              <w:t>ь</w:t>
            </w:r>
            <w:r w:rsidRPr="00266CF7">
              <w:rPr>
                <w:sz w:val="24"/>
                <w:szCs w:val="24"/>
                <w:lang w:eastAsia="uk-UA"/>
              </w:rPr>
              <w:t>ся для проведення державної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підприємн</w:t>
            </w:r>
            <w:r w:rsidR="00BE00E9" w:rsidRPr="003A4C4C">
              <w:rPr>
                <w:sz w:val="24"/>
                <w:szCs w:val="24"/>
                <w:lang w:eastAsia="uk-UA"/>
              </w:rPr>
              <w:t>и</w:t>
            </w:r>
            <w:r w:rsidR="00BE00E9" w:rsidRPr="003A4C4C">
              <w:rPr>
                <w:sz w:val="24"/>
                <w:szCs w:val="24"/>
                <w:lang w:eastAsia="uk-UA"/>
              </w:rPr>
              <w:t>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</w:t>
            </w:r>
            <w:r w:rsidRPr="00266CF7">
              <w:rPr>
                <w:sz w:val="24"/>
                <w:szCs w:val="24"/>
                <w:lang w:eastAsia="uk-UA"/>
              </w:rPr>
              <w:t>, з відміткою про дату надходження документів</w:t>
            </w:r>
            <w:r w:rsidR="006B0218" w:rsidRPr="00266CF7">
              <w:rPr>
                <w:sz w:val="24"/>
                <w:szCs w:val="24"/>
                <w:lang w:eastAsia="uk-UA"/>
              </w:rPr>
              <w:t xml:space="preserve"> та 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кодом доступу</w:t>
            </w:r>
            <w:r w:rsidR="006B0218" w:rsidRPr="00266CF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до результатів надання адміністративної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 xml:space="preserve">тів.    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4. </w:t>
            </w:r>
            <w:r w:rsidRPr="00266CF7">
              <w:rPr>
                <w:sz w:val="24"/>
                <w:szCs w:val="24"/>
                <w:lang w:val="ru-RU" w:eastAsia="uk-UA"/>
              </w:rPr>
              <w:t>П</w:t>
            </w:r>
            <w:proofErr w:type="spellStart"/>
            <w:r w:rsidRPr="00266CF7">
              <w:rPr>
                <w:sz w:val="24"/>
                <w:szCs w:val="24"/>
                <w:lang w:eastAsia="uk-UA"/>
              </w:rPr>
              <w:t>еревірка</w:t>
            </w:r>
            <w:proofErr w:type="spellEnd"/>
            <w:r w:rsidRPr="00266CF7">
              <w:rPr>
                <w:sz w:val="24"/>
                <w:szCs w:val="24"/>
                <w:lang w:eastAsia="uk-UA"/>
              </w:rPr>
              <w:t xml:space="preserve">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даються державному реєстратору, на відсутність </w:t>
            </w:r>
            <w:proofErr w:type="gramStart"/>
            <w:r w:rsidRPr="00266CF7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266CF7">
              <w:rPr>
                <w:sz w:val="24"/>
                <w:szCs w:val="24"/>
                <w:lang w:eastAsia="uk-UA"/>
              </w:rPr>
              <w:t xml:space="preserve">ідстав </w:t>
            </w:r>
            <w:r w:rsidR="003F3F08" w:rsidRPr="00266CF7">
              <w:rPr>
                <w:sz w:val="24"/>
                <w:szCs w:val="24"/>
                <w:lang w:eastAsia="uk-UA"/>
              </w:rPr>
              <w:t xml:space="preserve">для </w:t>
            </w:r>
            <w:r w:rsidRPr="00266CF7">
              <w:rPr>
                <w:sz w:val="24"/>
                <w:szCs w:val="24"/>
                <w:lang w:eastAsia="uk-UA"/>
              </w:rPr>
              <w:t>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нення розгляду документів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 xml:space="preserve">ходження </w:t>
            </w:r>
            <w:r w:rsidR="003F3F08" w:rsidRPr="00266CF7">
              <w:rPr>
                <w:sz w:val="24"/>
                <w:szCs w:val="24"/>
              </w:rPr>
              <w:t>док</w:t>
            </w:r>
            <w:r w:rsidR="003F3F08" w:rsidRPr="00266CF7">
              <w:rPr>
                <w:sz w:val="24"/>
                <w:szCs w:val="24"/>
              </w:rPr>
              <w:t>у</w:t>
            </w:r>
            <w:r w:rsidR="003F3F08" w:rsidRPr="00266CF7">
              <w:rPr>
                <w:sz w:val="24"/>
                <w:szCs w:val="24"/>
              </w:rPr>
              <w:t>ментів</w:t>
            </w:r>
            <w:r w:rsidRPr="00266CF7">
              <w:rPr>
                <w:sz w:val="24"/>
                <w:szCs w:val="24"/>
              </w:rPr>
              <w:t>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5.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</w:t>
            </w:r>
            <w:r w:rsidRPr="00266CF7">
              <w:rPr>
                <w:sz w:val="24"/>
                <w:szCs w:val="24"/>
                <w:lang w:eastAsia="uk-UA"/>
              </w:rPr>
              <w:t xml:space="preserve"> (надсилання </w:t>
            </w:r>
            <w:r w:rsidR="00AA5F67" w:rsidRPr="00266CF7">
              <w:rPr>
                <w:sz w:val="24"/>
                <w:szCs w:val="24"/>
                <w:lang w:eastAsia="uk-UA"/>
              </w:rPr>
              <w:t>на електронну пошту заявнику</w:t>
            </w:r>
            <w:r w:rsidRPr="00266CF7">
              <w:rPr>
                <w:sz w:val="24"/>
                <w:szCs w:val="24"/>
                <w:lang w:eastAsia="uk-UA"/>
              </w:rPr>
              <w:t>) пов</w:t>
            </w:r>
            <w:r w:rsidRPr="00266CF7">
              <w:rPr>
                <w:sz w:val="24"/>
                <w:szCs w:val="24"/>
                <w:lang w:eastAsia="uk-UA"/>
              </w:rPr>
              <w:t>і</w:t>
            </w:r>
            <w:r w:rsidRPr="00266CF7">
              <w:rPr>
                <w:sz w:val="24"/>
                <w:szCs w:val="24"/>
                <w:lang w:eastAsia="uk-UA"/>
              </w:rPr>
              <w:t>домлення про зупинення розгляду документів, із зазначенням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зупинення розгляду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 xml:space="preserve">тів 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6.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дані для проведення державної реєстрації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</w:t>
            </w:r>
            <w:r w:rsidR="00BE00E9" w:rsidRPr="003A4C4C">
              <w:rPr>
                <w:sz w:val="24"/>
                <w:szCs w:val="24"/>
                <w:lang w:eastAsia="uk-UA"/>
              </w:rPr>
              <w:t>м</w:t>
            </w:r>
            <w:r w:rsidR="00BE00E9" w:rsidRPr="003A4C4C">
              <w:rPr>
                <w:sz w:val="24"/>
                <w:szCs w:val="24"/>
                <w:lang w:eastAsia="uk-UA"/>
              </w:rPr>
              <w:t>ницької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</w:t>
            </w:r>
            <w:r w:rsidRPr="00266CF7">
              <w:rPr>
                <w:sz w:val="24"/>
                <w:szCs w:val="24"/>
                <w:lang w:eastAsia="uk-UA"/>
              </w:rPr>
              <w:t>, на відсутність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для відмови у проведенні де</w:t>
            </w:r>
            <w:r w:rsidRPr="00266CF7">
              <w:rPr>
                <w:sz w:val="24"/>
                <w:szCs w:val="24"/>
                <w:lang w:eastAsia="uk-UA"/>
              </w:rPr>
              <w:t>р</w:t>
            </w:r>
            <w:r w:rsidRPr="00266CF7">
              <w:rPr>
                <w:sz w:val="24"/>
                <w:szCs w:val="24"/>
                <w:lang w:eastAsia="uk-UA"/>
              </w:rPr>
              <w:t xml:space="preserve">жавної реєстрації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підприємницької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</w:t>
            </w:r>
            <w:r w:rsidR="00BE00E9">
              <w:rPr>
                <w:sz w:val="24"/>
                <w:szCs w:val="24"/>
                <w:lang w:eastAsia="ru-RU"/>
              </w:rPr>
              <w:t>и</w:t>
            </w:r>
            <w:r w:rsidR="00BE00E9">
              <w:rPr>
                <w:sz w:val="24"/>
                <w:szCs w:val="24"/>
                <w:lang w:eastAsia="ru-RU"/>
              </w:rPr>
              <w:t xml:space="preserve">чної особи – підприємця </w:t>
            </w:r>
            <w:r w:rsidR="00BE00E9" w:rsidRPr="00266CF7">
              <w:rPr>
                <w:sz w:val="24"/>
                <w:szCs w:val="24"/>
                <w:lang w:eastAsia="ru-RU"/>
              </w:rPr>
              <w:t xml:space="preserve"> </w:t>
            </w:r>
            <w:r w:rsidRPr="00266CF7">
              <w:rPr>
                <w:sz w:val="24"/>
                <w:szCs w:val="24"/>
                <w:lang w:eastAsia="uk-UA"/>
              </w:rPr>
              <w:t>– у разі відсутності підстав для залишення документів без розгляду.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8E20B1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7.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 (надсилання на електронну пошту заявнику) пов</w:t>
            </w:r>
            <w:r w:rsidR="00AA5F67" w:rsidRPr="00266CF7">
              <w:rPr>
                <w:sz w:val="24"/>
                <w:szCs w:val="24"/>
                <w:lang w:eastAsia="uk-UA"/>
              </w:rPr>
              <w:t>і</w:t>
            </w:r>
            <w:r w:rsidR="00AA5F67" w:rsidRPr="00266CF7">
              <w:rPr>
                <w:sz w:val="24"/>
                <w:szCs w:val="24"/>
                <w:lang w:eastAsia="uk-UA"/>
              </w:rPr>
              <w:t xml:space="preserve">домлення </w:t>
            </w:r>
            <w:r w:rsidRPr="00266CF7">
              <w:rPr>
                <w:sz w:val="24"/>
                <w:szCs w:val="24"/>
                <w:lang w:eastAsia="uk-UA"/>
              </w:rPr>
              <w:t xml:space="preserve">про </w:t>
            </w:r>
            <w:r w:rsidR="00AA5F67" w:rsidRPr="00266CF7">
              <w:rPr>
                <w:sz w:val="24"/>
                <w:szCs w:val="24"/>
                <w:lang w:eastAsia="uk-UA"/>
              </w:rPr>
              <w:t>відмову у</w:t>
            </w:r>
            <w:r w:rsidRPr="00266CF7">
              <w:rPr>
                <w:sz w:val="24"/>
                <w:szCs w:val="24"/>
                <w:lang w:eastAsia="uk-UA"/>
              </w:rPr>
              <w:t xml:space="preserve"> пров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="008E20B1">
              <w:rPr>
                <w:sz w:val="24"/>
                <w:szCs w:val="24"/>
                <w:lang w:eastAsia="uk-UA"/>
              </w:rPr>
              <w:t xml:space="preserve">денні державної реєстрації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</w:t>
            </w:r>
            <w:r w:rsidR="00BE00E9" w:rsidRPr="003A4C4C">
              <w:rPr>
                <w:sz w:val="24"/>
                <w:szCs w:val="24"/>
                <w:lang w:eastAsia="uk-UA"/>
              </w:rPr>
              <w:t>и</w:t>
            </w:r>
            <w:r w:rsidR="00BE00E9" w:rsidRPr="003A4C4C">
              <w:rPr>
                <w:sz w:val="24"/>
                <w:szCs w:val="24"/>
                <w:lang w:eastAsia="uk-UA"/>
              </w:rPr>
              <w:t>пинення підприємницької діял</w:t>
            </w:r>
            <w:r w:rsidR="00BE00E9" w:rsidRPr="003A4C4C">
              <w:rPr>
                <w:sz w:val="24"/>
                <w:szCs w:val="24"/>
                <w:lang w:eastAsia="uk-UA"/>
              </w:rPr>
              <w:t>ь</w:t>
            </w:r>
            <w:r w:rsidR="00BE00E9" w:rsidRPr="003A4C4C">
              <w:rPr>
                <w:sz w:val="24"/>
                <w:szCs w:val="24"/>
                <w:lang w:eastAsia="uk-UA"/>
              </w:rPr>
              <w:t>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</w:t>
            </w:r>
            <w:r w:rsidR="00BE00E9">
              <w:rPr>
                <w:sz w:val="24"/>
                <w:szCs w:val="24"/>
                <w:lang w:eastAsia="ru-RU"/>
              </w:rPr>
              <w:t>м</w:t>
            </w:r>
            <w:r w:rsidR="00BE00E9">
              <w:rPr>
                <w:sz w:val="24"/>
                <w:szCs w:val="24"/>
                <w:lang w:eastAsia="ru-RU"/>
              </w:rPr>
              <w:t>ця</w:t>
            </w:r>
            <w:r w:rsidR="008E20B1">
              <w:rPr>
                <w:sz w:val="24"/>
                <w:szCs w:val="24"/>
                <w:lang w:eastAsia="uk-UA"/>
              </w:rPr>
              <w:t>,</w:t>
            </w:r>
            <w:r w:rsidRPr="00266CF7">
              <w:rPr>
                <w:sz w:val="24"/>
                <w:szCs w:val="24"/>
                <w:lang w:eastAsia="uk-UA"/>
              </w:rPr>
              <w:t xml:space="preserve"> із зазначенням підстав для т</w:t>
            </w:r>
            <w:r w:rsidRPr="00266CF7">
              <w:rPr>
                <w:sz w:val="24"/>
                <w:szCs w:val="24"/>
                <w:lang w:eastAsia="uk-UA"/>
              </w:rPr>
              <w:t>а</w:t>
            </w:r>
            <w:r w:rsidRPr="00266CF7">
              <w:rPr>
                <w:sz w:val="24"/>
                <w:szCs w:val="24"/>
                <w:lang w:eastAsia="uk-UA"/>
              </w:rPr>
              <w:t>кої відмови та документів, що подавалися для проведення де</w:t>
            </w:r>
            <w:r w:rsidRPr="00266CF7">
              <w:rPr>
                <w:sz w:val="24"/>
                <w:szCs w:val="24"/>
                <w:lang w:eastAsia="uk-UA"/>
              </w:rPr>
              <w:t>р</w:t>
            </w:r>
            <w:r w:rsidRPr="00266CF7">
              <w:rPr>
                <w:sz w:val="24"/>
                <w:szCs w:val="24"/>
                <w:lang w:eastAsia="uk-UA"/>
              </w:rPr>
              <w:t>жавної реєстрації</w:t>
            </w:r>
            <w:r w:rsidR="00BE00E9">
              <w:rPr>
                <w:sz w:val="24"/>
                <w:szCs w:val="24"/>
                <w:lang w:eastAsia="uk-UA"/>
              </w:rPr>
              <w:t xml:space="preserve"> припинення</w:t>
            </w:r>
            <w:r w:rsidRPr="00266CF7">
              <w:rPr>
                <w:sz w:val="24"/>
                <w:szCs w:val="24"/>
                <w:lang w:eastAsia="uk-UA"/>
              </w:rPr>
              <w:t>, відповідно до опису.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BE00E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дані для проведення державної реєстрації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</w:t>
            </w:r>
            <w:r w:rsidR="00BE00E9" w:rsidRPr="003A4C4C">
              <w:rPr>
                <w:sz w:val="24"/>
                <w:szCs w:val="24"/>
                <w:lang w:eastAsia="uk-UA"/>
              </w:rPr>
              <w:t>м</w:t>
            </w:r>
            <w:r w:rsidR="00BE00E9" w:rsidRPr="003A4C4C">
              <w:rPr>
                <w:sz w:val="24"/>
                <w:szCs w:val="24"/>
                <w:lang w:eastAsia="uk-UA"/>
              </w:rPr>
              <w:t>ницької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</w:t>
            </w:r>
            <w:r w:rsidRPr="00266CF7">
              <w:rPr>
                <w:sz w:val="24"/>
                <w:szCs w:val="24"/>
                <w:lang w:eastAsia="uk-UA"/>
              </w:rPr>
              <w:t>, на відсутність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для відмови у проведенні де</w:t>
            </w:r>
            <w:r w:rsidRPr="00266CF7">
              <w:rPr>
                <w:sz w:val="24"/>
                <w:szCs w:val="24"/>
                <w:lang w:eastAsia="uk-UA"/>
              </w:rPr>
              <w:t>р</w:t>
            </w:r>
            <w:r w:rsidRPr="00266CF7">
              <w:rPr>
                <w:sz w:val="24"/>
                <w:szCs w:val="24"/>
                <w:lang w:eastAsia="uk-UA"/>
              </w:rPr>
              <w:t xml:space="preserve">жавної реєстрації </w:t>
            </w:r>
            <w:proofErr w:type="spellStart"/>
            <w:r w:rsidR="00BE00E9">
              <w:rPr>
                <w:sz w:val="24"/>
                <w:szCs w:val="24"/>
                <w:lang w:eastAsia="uk-UA"/>
              </w:rPr>
              <w:t>припинення</w:t>
            </w:r>
            <w:r w:rsidRPr="00266CF7">
              <w:rPr>
                <w:sz w:val="24"/>
                <w:szCs w:val="24"/>
                <w:lang w:eastAsia="uk-UA"/>
              </w:rPr>
              <w:t>-</w:t>
            </w:r>
            <w:proofErr w:type="spellEnd"/>
            <w:r w:rsidRPr="00266CF7">
              <w:rPr>
                <w:sz w:val="24"/>
                <w:szCs w:val="24"/>
                <w:lang w:eastAsia="uk-UA"/>
              </w:rPr>
              <w:t xml:space="preserve"> у разі відсутності підстав для 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нення розгляду документів.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8E20B1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10. Внесення до Єдиного держа</w:t>
            </w:r>
            <w:r w:rsidRPr="00266CF7">
              <w:rPr>
                <w:sz w:val="24"/>
                <w:szCs w:val="24"/>
                <w:lang w:eastAsia="uk-UA"/>
              </w:rPr>
              <w:t>в</w:t>
            </w:r>
            <w:r w:rsidRPr="00266CF7">
              <w:rPr>
                <w:sz w:val="24"/>
                <w:szCs w:val="24"/>
                <w:lang w:eastAsia="uk-UA"/>
              </w:rPr>
              <w:t>ного реєстру юридичних осіб та фізичних осіб – підприємців зап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су про проведення державної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єстрації </w:t>
            </w:r>
            <w:r w:rsidR="00BE00E9" w:rsidRPr="003A4C4C">
              <w:rPr>
                <w:sz w:val="24"/>
                <w:szCs w:val="24"/>
                <w:lang w:eastAsia="uk-UA"/>
              </w:rPr>
              <w:t>припинення підприємн</w:t>
            </w:r>
            <w:r w:rsidR="00BE00E9" w:rsidRPr="003A4C4C">
              <w:rPr>
                <w:sz w:val="24"/>
                <w:szCs w:val="24"/>
                <w:lang w:eastAsia="uk-UA"/>
              </w:rPr>
              <w:t>и</w:t>
            </w:r>
            <w:r w:rsidR="00BE00E9" w:rsidRPr="003A4C4C">
              <w:rPr>
                <w:sz w:val="24"/>
                <w:szCs w:val="24"/>
                <w:lang w:eastAsia="uk-UA"/>
              </w:rPr>
              <w:t>цької діяльності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 </w:t>
            </w:r>
            <w:r w:rsidR="00BE00E9" w:rsidRPr="00266CF7">
              <w:rPr>
                <w:sz w:val="24"/>
                <w:szCs w:val="24"/>
                <w:lang w:eastAsia="ru-RU"/>
              </w:rPr>
              <w:t xml:space="preserve"> </w:t>
            </w:r>
            <w:r w:rsidRPr="00266CF7">
              <w:rPr>
                <w:sz w:val="24"/>
                <w:szCs w:val="24"/>
                <w:lang w:eastAsia="uk-UA"/>
              </w:rPr>
              <w:t>на підставі відомо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 xml:space="preserve">тей </w:t>
            </w:r>
            <w:r w:rsidR="00CA148B" w:rsidRPr="00266CF7">
              <w:rPr>
                <w:sz w:val="24"/>
                <w:szCs w:val="24"/>
                <w:lang w:eastAsia="uk-UA"/>
              </w:rPr>
              <w:t xml:space="preserve">з </w:t>
            </w:r>
            <w:r w:rsidR="00CA148B" w:rsidRPr="00266CF7">
              <w:rPr>
                <w:sz w:val="24"/>
                <w:szCs w:val="24"/>
                <w:lang w:eastAsia="ru-RU"/>
              </w:rPr>
              <w:t>заяви про державну реєстр</w:t>
            </w:r>
            <w:r w:rsidR="00CA148B" w:rsidRPr="00266CF7">
              <w:rPr>
                <w:sz w:val="24"/>
                <w:szCs w:val="24"/>
                <w:lang w:eastAsia="ru-RU"/>
              </w:rPr>
              <w:t>а</w:t>
            </w:r>
            <w:r w:rsidR="00CA148B" w:rsidRPr="00266CF7">
              <w:rPr>
                <w:sz w:val="24"/>
                <w:szCs w:val="24"/>
                <w:lang w:eastAsia="ru-RU"/>
              </w:rPr>
              <w:t>цію</w:t>
            </w:r>
            <w:r w:rsidR="00BE00E9">
              <w:rPr>
                <w:sz w:val="24"/>
                <w:szCs w:val="24"/>
                <w:lang w:eastAsia="ru-RU"/>
              </w:rPr>
              <w:t xml:space="preserve"> припинення </w:t>
            </w:r>
            <w:r w:rsidRPr="00266CF7">
              <w:rPr>
                <w:sz w:val="24"/>
                <w:szCs w:val="24"/>
                <w:lang w:eastAsia="uk-UA"/>
              </w:rPr>
              <w:t>– у разі відсутн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сті підстав для відмови у пров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денні державної реєстрації</w:t>
            </w:r>
            <w:r w:rsidR="008E20B1">
              <w:rPr>
                <w:sz w:val="24"/>
                <w:szCs w:val="24"/>
                <w:lang w:eastAsia="uk-UA"/>
              </w:rPr>
              <w:t xml:space="preserve"> </w:t>
            </w:r>
            <w:r w:rsidR="00BE00E9" w:rsidRPr="003A4C4C">
              <w:rPr>
                <w:sz w:val="24"/>
                <w:szCs w:val="24"/>
                <w:lang w:eastAsia="uk-UA"/>
              </w:rPr>
              <w:t>пр</w:t>
            </w:r>
            <w:r w:rsidR="00BE00E9" w:rsidRPr="003A4C4C">
              <w:rPr>
                <w:sz w:val="24"/>
                <w:szCs w:val="24"/>
                <w:lang w:eastAsia="uk-UA"/>
              </w:rPr>
              <w:t>и</w:t>
            </w:r>
            <w:r w:rsidR="00BE00E9" w:rsidRPr="003A4C4C">
              <w:rPr>
                <w:sz w:val="24"/>
                <w:szCs w:val="24"/>
                <w:lang w:eastAsia="uk-UA"/>
              </w:rPr>
              <w:lastRenderedPageBreak/>
              <w:t>пинення підприємницької діял</w:t>
            </w:r>
            <w:r w:rsidR="00BE00E9" w:rsidRPr="003A4C4C">
              <w:rPr>
                <w:sz w:val="24"/>
                <w:szCs w:val="24"/>
                <w:lang w:eastAsia="uk-UA"/>
              </w:rPr>
              <w:t>ь</w:t>
            </w:r>
            <w:r w:rsidR="00BE00E9" w:rsidRPr="003A4C4C">
              <w:rPr>
                <w:sz w:val="24"/>
                <w:szCs w:val="24"/>
                <w:lang w:eastAsia="uk-UA"/>
              </w:rPr>
              <w:t>ності</w:t>
            </w:r>
            <w:r w:rsidR="00BE00E9">
              <w:rPr>
                <w:sz w:val="24"/>
                <w:szCs w:val="24"/>
                <w:lang w:eastAsia="ru-RU"/>
              </w:rPr>
              <w:t xml:space="preserve"> фізичної особи – підприємця </w:t>
            </w:r>
            <w:r w:rsidR="00BE00E9" w:rsidRPr="00266CF7">
              <w:rPr>
                <w:sz w:val="24"/>
                <w:szCs w:val="24"/>
                <w:lang w:eastAsia="ru-RU"/>
              </w:rPr>
              <w:t xml:space="preserve"> 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11. </w:t>
            </w:r>
            <w:r w:rsidR="00D34F8A" w:rsidRPr="00266CF7">
              <w:rPr>
                <w:sz w:val="24"/>
                <w:szCs w:val="24"/>
              </w:rPr>
              <w:t>Оприлюднення на порталі ел</w:t>
            </w:r>
            <w:r w:rsidR="00D34F8A" w:rsidRPr="00266CF7">
              <w:rPr>
                <w:sz w:val="24"/>
                <w:szCs w:val="24"/>
              </w:rPr>
              <w:t>е</w:t>
            </w:r>
            <w:r w:rsidR="00D34F8A" w:rsidRPr="00266CF7">
              <w:rPr>
                <w:sz w:val="24"/>
                <w:szCs w:val="24"/>
              </w:rPr>
              <w:t>ктронних сервісів результатів н</w:t>
            </w:r>
            <w:r w:rsidR="00D34F8A" w:rsidRPr="00266CF7">
              <w:rPr>
                <w:sz w:val="24"/>
                <w:szCs w:val="24"/>
              </w:rPr>
              <w:t>а</w:t>
            </w:r>
            <w:r w:rsidR="00D34F8A" w:rsidRPr="00266CF7">
              <w:rPr>
                <w:sz w:val="24"/>
                <w:szCs w:val="24"/>
              </w:rPr>
              <w:t>дання адміністративних послуг у сфері державної реєстрації.</w:t>
            </w:r>
            <w:r w:rsidR="00D34F8A"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</w:t>
            </w:r>
            <w:r w:rsidRPr="00266CF7">
              <w:rPr>
                <w:sz w:val="24"/>
                <w:szCs w:val="24"/>
                <w:shd w:val="clear" w:color="auto" w:fill="FFFFFF"/>
              </w:rPr>
              <w:t>о</w:t>
            </w:r>
            <w:r w:rsidRPr="00266CF7">
              <w:rPr>
                <w:sz w:val="24"/>
                <w:szCs w:val="24"/>
                <w:shd w:val="clear" w:color="auto" w:fill="FFFFFF"/>
              </w:rPr>
              <w:t>нує пошук відомостей на сайті Міністерства юстиції Укра</w:t>
            </w:r>
            <w:r w:rsidRPr="00266CF7">
              <w:rPr>
                <w:sz w:val="24"/>
                <w:szCs w:val="24"/>
                <w:shd w:val="clear" w:color="auto" w:fill="FFFFFF"/>
              </w:rPr>
              <w:t>ї</w:t>
            </w:r>
            <w:r w:rsidRPr="00266CF7">
              <w:rPr>
                <w:sz w:val="24"/>
                <w:szCs w:val="24"/>
                <w:shd w:val="clear" w:color="auto" w:fill="FFFFFF"/>
              </w:rPr>
              <w:t>ни (</w:t>
            </w:r>
            <w:hyperlink r:id="rId9" w:history="1">
              <w:r w:rsidRPr="00266CF7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266CF7">
              <w:rPr>
                <w:sz w:val="24"/>
                <w:szCs w:val="24"/>
                <w:shd w:val="clear" w:color="auto" w:fill="FFFFFF"/>
              </w:rPr>
              <w:t>).</w:t>
            </w:r>
            <w:r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 </w:t>
            </w:r>
            <w:r w:rsidRPr="00266CF7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Pr="00266CF7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Pr="00266CF7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="00BE00E9">
              <w:rPr>
                <w:sz w:val="24"/>
                <w:szCs w:val="24"/>
                <w:shd w:val="clear" w:color="auto" w:fill="FFFFFF"/>
              </w:rPr>
              <w:t>    - витяг</w:t>
            </w:r>
            <w:r w:rsidRPr="00266CF7">
              <w:rPr>
                <w:sz w:val="24"/>
                <w:szCs w:val="24"/>
                <w:shd w:val="clear" w:color="auto" w:fill="FFFFFF"/>
              </w:rPr>
              <w:t xml:space="preserve"> в електронному вигляді або відомості про перелік підстав відмови у проведенні дії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99387E" w:rsidP="00266CF7">
            <w:pPr>
              <w:rPr>
                <w:sz w:val="24"/>
                <w:szCs w:val="24"/>
                <w:lang w:val="ru-RU"/>
              </w:rPr>
            </w:pPr>
            <w:r w:rsidRPr="00266CF7">
              <w:rPr>
                <w:sz w:val="24"/>
                <w:szCs w:val="24"/>
                <w:lang w:val="ru-RU"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3" w:name="n29"/>
            <w:bookmarkEnd w:id="3"/>
            <w:r w:rsidRPr="00266CF7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5000" w:type="pct"/>
            <w:gridSpan w:val="5"/>
          </w:tcPr>
          <w:p w:rsidR="00AA5F67" w:rsidRPr="00266CF7" w:rsidRDefault="00AA5F67" w:rsidP="00266CF7">
            <w:pPr>
              <w:spacing w:before="60" w:after="60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266CF7" w:rsidRDefault="00266CF7" w:rsidP="00266CF7">
      <w:pPr>
        <w:rPr>
          <w:sz w:val="24"/>
          <w:szCs w:val="24"/>
        </w:rPr>
      </w:pPr>
    </w:p>
    <w:p w:rsidR="0075581E" w:rsidRDefault="0075581E" w:rsidP="00266CF7">
      <w:pPr>
        <w:rPr>
          <w:sz w:val="24"/>
          <w:szCs w:val="24"/>
        </w:rPr>
      </w:pPr>
    </w:p>
    <w:sectPr w:rsidR="0075581E" w:rsidSect="001428BD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C7" w:rsidRDefault="00EF29C7" w:rsidP="006668F9">
      <w:r>
        <w:separator/>
      </w:r>
    </w:p>
  </w:endnote>
  <w:endnote w:type="continuationSeparator" w:id="0">
    <w:p w:rsidR="00EF29C7" w:rsidRDefault="00EF29C7" w:rsidP="0066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C7" w:rsidRDefault="00EF29C7" w:rsidP="006668F9">
      <w:r>
        <w:separator/>
      </w:r>
    </w:p>
  </w:footnote>
  <w:footnote w:type="continuationSeparator" w:id="0">
    <w:p w:rsidR="00EF29C7" w:rsidRDefault="00EF29C7" w:rsidP="00666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24917"/>
    <w:rsid w:val="00035E40"/>
    <w:rsid w:val="00050928"/>
    <w:rsid w:val="00060372"/>
    <w:rsid w:val="00070D8A"/>
    <w:rsid w:val="00080AB8"/>
    <w:rsid w:val="00081759"/>
    <w:rsid w:val="00081CF9"/>
    <w:rsid w:val="00086A02"/>
    <w:rsid w:val="00090FB9"/>
    <w:rsid w:val="000A23D4"/>
    <w:rsid w:val="000A3D45"/>
    <w:rsid w:val="000B610D"/>
    <w:rsid w:val="000C052C"/>
    <w:rsid w:val="000C6E76"/>
    <w:rsid w:val="000C71DC"/>
    <w:rsid w:val="000D1323"/>
    <w:rsid w:val="000D7B0F"/>
    <w:rsid w:val="000E4262"/>
    <w:rsid w:val="000F11AF"/>
    <w:rsid w:val="00105D8A"/>
    <w:rsid w:val="0010626C"/>
    <w:rsid w:val="0010760C"/>
    <w:rsid w:val="001103B0"/>
    <w:rsid w:val="00115696"/>
    <w:rsid w:val="0011661D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907F3"/>
    <w:rsid w:val="00195E53"/>
    <w:rsid w:val="001A3BB2"/>
    <w:rsid w:val="001B0F31"/>
    <w:rsid w:val="001B477C"/>
    <w:rsid w:val="001B4B41"/>
    <w:rsid w:val="001C582D"/>
    <w:rsid w:val="001D262A"/>
    <w:rsid w:val="001D7007"/>
    <w:rsid w:val="001E5E80"/>
    <w:rsid w:val="001F0184"/>
    <w:rsid w:val="0020000F"/>
    <w:rsid w:val="0022473D"/>
    <w:rsid w:val="002325DE"/>
    <w:rsid w:val="00247D9E"/>
    <w:rsid w:val="00250940"/>
    <w:rsid w:val="00250D3E"/>
    <w:rsid w:val="002524B8"/>
    <w:rsid w:val="00252DF1"/>
    <w:rsid w:val="00261F69"/>
    <w:rsid w:val="00266CF7"/>
    <w:rsid w:val="002701BC"/>
    <w:rsid w:val="002719B8"/>
    <w:rsid w:val="00272366"/>
    <w:rsid w:val="002804EF"/>
    <w:rsid w:val="002A12AE"/>
    <w:rsid w:val="002A6993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3302"/>
    <w:rsid w:val="00336FA6"/>
    <w:rsid w:val="00337A40"/>
    <w:rsid w:val="00344A46"/>
    <w:rsid w:val="00352DC4"/>
    <w:rsid w:val="00353671"/>
    <w:rsid w:val="003553D5"/>
    <w:rsid w:val="00356398"/>
    <w:rsid w:val="003607C9"/>
    <w:rsid w:val="003625D6"/>
    <w:rsid w:val="0036380D"/>
    <w:rsid w:val="00372BE4"/>
    <w:rsid w:val="003770D0"/>
    <w:rsid w:val="003808DF"/>
    <w:rsid w:val="003829B8"/>
    <w:rsid w:val="00382D7D"/>
    <w:rsid w:val="0039587A"/>
    <w:rsid w:val="003A3A19"/>
    <w:rsid w:val="003A4C4C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506E2"/>
    <w:rsid w:val="004611C8"/>
    <w:rsid w:val="004638D4"/>
    <w:rsid w:val="00471021"/>
    <w:rsid w:val="00472047"/>
    <w:rsid w:val="0047247C"/>
    <w:rsid w:val="0047581F"/>
    <w:rsid w:val="00491162"/>
    <w:rsid w:val="004B61BF"/>
    <w:rsid w:val="004C5999"/>
    <w:rsid w:val="004D5F99"/>
    <w:rsid w:val="004F3445"/>
    <w:rsid w:val="00503E03"/>
    <w:rsid w:val="00504101"/>
    <w:rsid w:val="005230C5"/>
    <w:rsid w:val="0056555A"/>
    <w:rsid w:val="00567E20"/>
    <w:rsid w:val="0057187E"/>
    <w:rsid w:val="00576354"/>
    <w:rsid w:val="005957BE"/>
    <w:rsid w:val="005A558B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13E8E"/>
    <w:rsid w:val="00620826"/>
    <w:rsid w:val="0062136F"/>
    <w:rsid w:val="00627A31"/>
    <w:rsid w:val="00640A6F"/>
    <w:rsid w:val="00642138"/>
    <w:rsid w:val="00652309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D4A47"/>
    <w:rsid w:val="006D7208"/>
    <w:rsid w:val="006E47CF"/>
    <w:rsid w:val="007141E2"/>
    <w:rsid w:val="00733146"/>
    <w:rsid w:val="00735C69"/>
    <w:rsid w:val="007418EF"/>
    <w:rsid w:val="00744799"/>
    <w:rsid w:val="00750BC7"/>
    <w:rsid w:val="00751E96"/>
    <w:rsid w:val="0075581E"/>
    <w:rsid w:val="00763FA8"/>
    <w:rsid w:val="00766062"/>
    <w:rsid w:val="00777AE3"/>
    <w:rsid w:val="007908F6"/>
    <w:rsid w:val="007947B4"/>
    <w:rsid w:val="007A1923"/>
    <w:rsid w:val="007A1DFA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366BB"/>
    <w:rsid w:val="00840897"/>
    <w:rsid w:val="008472FF"/>
    <w:rsid w:val="008656C2"/>
    <w:rsid w:val="00871EC3"/>
    <w:rsid w:val="0087447F"/>
    <w:rsid w:val="00885A00"/>
    <w:rsid w:val="00886F42"/>
    <w:rsid w:val="00892E0D"/>
    <w:rsid w:val="0089796E"/>
    <w:rsid w:val="008A169D"/>
    <w:rsid w:val="008A37CB"/>
    <w:rsid w:val="008C0E00"/>
    <w:rsid w:val="008D3F4D"/>
    <w:rsid w:val="008E20B1"/>
    <w:rsid w:val="009046A4"/>
    <w:rsid w:val="0090694F"/>
    <w:rsid w:val="00906D99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B4CC3"/>
    <w:rsid w:val="009C378A"/>
    <w:rsid w:val="009D3F90"/>
    <w:rsid w:val="009E0A35"/>
    <w:rsid w:val="009F0525"/>
    <w:rsid w:val="009F3183"/>
    <w:rsid w:val="00A07263"/>
    <w:rsid w:val="00A07D7D"/>
    <w:rsid w:val="00A1479D"/>
    <w:rsid w:val="00A216C2"/>
    <w:rsid w:val="00A24FFD"/>
    <w:rsid w:val="00A3216F"/>
    <w:rsid w:val="00A3280F"/>
    <w:rsid w:val="00A32E3C"/>
    <w:rsid w:val="00A8482B"/>
    <w:rsid w:val="00A86E57"/>
    <w:rsid w:val="00AA5F67"/>
    <w:rsid w:val="00AB3AC5"/>
    <w:rsid w:val="00AC6F06"/>
    <w:rsid w:val="00AE1273"/>
    <w:rsid w:val="00AE4C82"/>
    <w:rsid w:val="00B1327C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00E9"/>
    <w:rsid w:val="00BE6245"/>
    <w:rsid w:val="00BF76BB"/>
    <w:rsid w:val="00C14D0B"/>
    <w:rsid w:val="00C15A86"/>
    <w:rsid w:val="00C17626"/>
    <w:rsid w:val="00C64A1B"/>
    <w:rsid w:val="00C761CC"/>
    <w:rsid w:val="00C93DC4"/>
    <w:rsid w:val="00C953DF"/>
    <w:rsid w:val="00CA148B"/>
    <w:rsid w:val="00CA703B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3A57"/>
    <w:rsid w:val="00D56998"/>
    <w:rsid w:val="00D86416"/>
    <w:rsid w:val="00D91EFE"/>
    <w:rsid w:val="00D936CE"/>
    <w:rsid w:val="00D94B7C"/>
    <w:rsid w:val="00DB1BB7"/>
    <w:rsid w:val="00DB2F65"/>
    <w:rsid w:val="00DC3644"/>
    <w:rsid w:val="00DD6ABD"/>
    <w:rsid w:val="00DE2627"/>
    <w:rsid w:val="00DF6A1A"/>
    <w:rsid w:val="00E0326D"/>
    <w:rsid w:val="00E052A3"/>
    <w:rsid w:val="00E20F45"/>
    <w:rsid w:val="00E3520C"/>
    <w:rsid w:val="00E67C24"/>
    <w:rsid w:val="00E7127E"/>
    <w:rsid w:val="00E77CBA"/>
    <w:rsid w:val="00E912DA"/>
    <w:rsid w:val="00E961CF"/>
    <w:rsid w:val="00EB09A5"/>
    <w:rsid w:val="00EB3E6B"/>
    <w:rsid w:val="00EB5BCC"/>
    <w:rsid w:val="00EB6EA9"/>
    <w:rsid w:val="00EB7D5E"/>
    <w:rsid w:val="00EC3E73"/>
    <w:rsid w:val="00ED51A4"/>
    <w:rsid w:val="00ED52D3"/>
    <w:rsid w:val="00EE7FCB"/>
    <w:rsid w:val="00EF29C7"/>
    <w:rsid w:val="00F161B9"/>
    <w:rsid w:val="00F2206D"/>
    <w:rsid w:val="00F23387"/>
    <w:rsid w:val="00F267D8"/>
    <w:rsid w:val="00F55139"/>
    <w:rsid w:val="00F64BF4"/>
    <w:rsid w:val="00F66514"/>
    <w:rsid w:val="00F77247"/>
    <w:rsid w:val="00F81EB4"/>
    <w:rsid w:val="00F87414"/>
    <w:rsid w:val="00F91128"/>
    <w:rsid w:val="00FA5585"/>
    <w:rsid w:val="00FB3CA3"/>
    <w:rsid w:val="00FB3F12"/>
    <w:rsid w:val="00FB6A34"/>
    <w:rsid w:val="00FE340A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948EB-2B0F-462D-B7F8-A82B3480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10</cp:revision>
  <cp:lastPrinted>2016-07-02T13:06:00Z</cp:lastPrinted>
  <dcterms:created xsi:type="dcterms:W3CDTF">2016-05-25T13:03:00Z</dcterms:created>
  <dcterms:modified xsi:type="dcterms:W3CDTF">2016-07-06T12:01:00Z</dcterms:modified>
</cp:coreProperties>
</file>